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F8555" w14:textId="172010FD" w:rsidR="000033D0" w:rsidRPr="009627F9" w:rsidRDefault="00AA140E" w:rsidP="00AA140E">
      <w:pPr>
        <w:autoSpaceDE w:val="0"/>
        <w:autoSpaceDN w:val="0"/>
        <w:ind w:leftChars="-50" w:left="-105"/>
        <w:rPr>
          <w:snapToGrid w:val="0"/>
          <w:color w:val="000000" w:themeColor="text1"/>
          <w:kern w:val="0"/>
          <w:szCs w:val="21"/>
        </w:rPr>
      </w:pPr>
      <w:r>
        <w:rPr>
          <w:noProof/>
        </w:rPr>
        <mc:AlternateContent>
          <mc:Choice Requires="wps">
            <w:drawing>
              <wp:anchor distT="0" distB="0" distL="114300" distR="114300" simplePos="0" relativeHeight="251659264" behindDoc="0" locked="0" layoutInCell="1" allowOverlap="1" wp14:anchorId="6C6A6CC7" wp14:editId="49DC03EE">
                <wp:simplePos x="0" y="0"/>
                <wp:positionH relativeFrom="column">
                  <wp:posOffset>45720</wp:posOffset>
                </wp:positionH>
                <wp:positionV relativeFrom="paragraph">
                  <wp:posOffset>227965</wp:posOffset>
                </wp:positionV>
                <wp:extent cx="5291455" cy="7884000"/>
                <wp:effectExtent l="0" t="0" r="23495" b="22225"/>
                <wp:wrapNone/>
                <wp:docPr id="2" name="正方形/長方形 2"/>
                <wp:cNvGraphicFramePr/>
                <a:graphic xmlns:a="http://schemas.openxmlformats.org/drawingml/2006/main">
                  <a:graphicData uri="http://schemas.microsoft.com/office/word/2010/wordprocessingShape">
                    <wps:wsp>
                      <wps:cNvSpPr/>
                      <wps:spPr>
                        <a:xfrm>
                          <a:off x="0" y="0"/>
                          <a:ext cx="5291455" cy="7884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E1CD40" id="正方形/長方形 2" o:spid="_x0000_s1026" style="position:absolute;left:0;text-align:left;margin-left:3.6pt;margin-top:17.95pt;width:416.65pt;height:62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" filled="f" strokecolor="black [3213]"/>
            </w:pict>
          </mc:Fallback>
        </mc:AlternateContent>
      </w:r>
      <w:r w:rsidR="00C174D1" w:rsidRPr="009627F9">
        <w:rPr>
          <w:rFonts w:hint="eastAsia"/>
        </w:rPr>
        <w:t>第1</w:t>
      </w:r>
      <w:r w:rsidR="00B123C2">
        <w:rPr>
          <w:rFonts w:hint="eastAsia"/>
        </w:rPr>
        <w:t>5</w:t>
      </w:r>
      <w:r w:rsidR="00C174D1" w:rsidRPr="009627F9">
        <w:rPr>
          <w:rFonts w:hint="eastAsia"/>
        </w:rPr>
        <w:t>号様式</w:t>
      </w:r>
      <w:r w:rsidR="009627F9" w:rsidRPr="009627F9">
        <w:t>（</w:t>
      </w:r>
      <w:r w:rsidR="00C174D1" w:rsidRPr="009627F9">
        <w:rPr>
          <w:rFonts w:hint="eastAsia"/>
        </w:rPr>
        <w:t>第</w:t>
      </w:r>
      <w:r w:rsidR="00FE2678">
        <w:rPr>
          <w:rFonts w:hint="eastAsia"/>
        </w:rPr>
        <w:t>９</w:t>
      </w:r>
      <w:r w:rsidR="00C174D1" w:rsidRPr="009627F9">
        <w:rPr>
          <w:rFonts w:hint="eastAsia"/>
        </w:rPr>
        <w:t>条</w:t>
      </w:r>
      <w:r w:rsidR="00C174D1" w:rsidRPr="009627F9">
        <w:rPr>
          <w:rFonts w:hint="eastAsia"/>
          <w:snapToGrid w:val="0"/>
        </w:rPr>
        <w:t>関係</w:t>
      </w:r>
      <w:r w:rsidR="009627F9" w:rsidRPr="009627F9">
        <w:rPr>
          <w:rFonts w:hint="eastAsia"/>
        </w:rPr>
        <w:t>）</w:t>
      </w:r>
    </w:p>
    <w:p w14:paraId="40CAF608" w14:textId="77777777" w:rsidR="000033D0" w:rsidRPr="009627F9" w:rsidRDefault="009627F9" w:rsidP="009627F9">
      <w:pPr>
        <w:autoSpaceDE w:val="0"/>
        <w:autoSpaceDN w:val="0"/>
        <w:ind w:right="420"/>
        <w:jc w:val="right"/>
        <w:rPr>
          <w:snapToGrid w:val="0"/>
          <w:color w:val="000000" w:themeColor="text1"/>
          <w:kern w:val="0"/>
          <w:szCs w:val="21"/>
        </w:rPr>
      </w:pPr>
      <w:r>
        <w:rPr>
          <w:rFonts w:hint="eastAsia"/>
          <w:snapToGrid w:val="0"/>
          <w:color w:val="000000" w:themeColor="text1"/>
          <w:kern w:val="0"/>
          <w:szCs w:val="21"/>
        </w:rPr>
        <w:t xml:space="preserve">第　　　　　</w:t>
      </w:r>
      <w:r w:rsidR="000033D0" w:rsidRPr="009627F9">
        <w:rPr>
          <w:rFonts w:hint="eastAsia"/>
          <w:snapToGrid w:val="0"/>
          <w:color w:val="000000" w:themeColor="text1"/>
          <w:kern w:val="0"/>
          <w:szCs w:val="21"/>
        </w:rPr>
        <w:t>号</w:t>
      </w:r>
    </w:p>
    <w:p w14:paraId="43085576" w14:textId="393F9829" w:rsidR="000033D0" w:rsidRPr="009627F9" w:rsidRDefault="000033D0" w:rsidP="00FE2678">
      <w:pPr>
        <w:autoSpaceDE w:val="0"/>
        <w:autoSpaceDN w:val="0"/>
        <w:ind w:right="420"/>
        <w:jc w:val="right"/>
        <w:rPr>
          <w:snapToGrid w:val="0"/>
          <w:color w:val="000000" w:themeColor="text1"/>
          <w:kern w:val="0"/>
          <w:szCs w:val="21"/>
        </w:rPr>
      </w:pPr>
      <w:r w:rsidRPr="009627F9">
        <w:rPr>
          <w:rFonts w:hint="eastAsia"/>
          <w:snapToGrid w:val="0"/>
          <w:color w:val="000000" w:themeColor="text1"/>
          <w:kern w:val="0"/>
          <w:szCs w:val="21"/>
        </w:rPr>
        <w:t xml:space="preserve">　　　年　</w:t>
      </w:r>
      <w:r w:rsidR="009627F9">
        <w:rPr>
          <w:rFonts w:hint="eastAsia"/>
          <w:snapToGrid w:val="0"/>
          <w:color w:val="000000" w:themeColor="text1"/>
          <w:kern w:val="0"/>
          <w:szCs w:val="21"/>
        </w:rPr>
        <w:t xml:space="preserve">　</w:t>
      </w:r>
      <w:r w:rsidRPr="009627F9">
        <w:rPr>
          <w:rFonts w:hint="eastAsia"/>
          <w:snapToGrid w:val="0"/>
          <w:color w:val="000000" w:themeColor="text1"/>
          <w:kern w:val="0"/>
          <w:szCs w:val="21"/>
        </w:rPr>
        <w:t>月</w:t>
      </w:r>
      <w:r w:rsidR="009627F9">
        <w:rPr>
          <w:rFonts w:hint="eastAsia"/>
          <w:snapToGrid w:val="0"/>
          <w:color w:val="000000" w:themeColor="text1"/>
          <w:kern w:val="0"/>
          <w:szCs w:val="21"/>
        </w:rPr>
        <w:t xml:space="preserve">　</w:t>
      </w:r>
      <w:r w:rsidRPr="009627F9">
        <w:rPr>
          <w:rFonts w:hint="eastAsia"/>
          <w:snapToGrid w:val="0"/>
          <w:color w:val="000000" w:themeColor="text1"/>
          <w:kern w:val="0"/>
          <w:szCs w:val="21"/>
        </w:rPr>
        <w:t xml:space="preserve">　日</w:t>
      </w:r>
    </w:p>
    <w:p w14:paraId="31C358EC" w14:textId="77777777" w:rsidR="000033D0" w:rsidRPr="009627F9" w:rsidRDefault="000033D0" w:rsidP="009627F9">
      <w:pPr>
        <w:autoSpaceDE w:val="0"/>
        <w:autoSpaceDN w:val="0"/>
        <w:ind w:firstLineChars="700" w:firstLine="1470"/>
        <w:rPr>
          <w:snapToGrid w:val="0"/>
          <w:color w:val="000000" w:themeColor="text1"/>
          <w:kern w:val="0"/>
          <w:szCs w:val="21"/>
        </w:rPr>
      </w:pPr>
      <w:r w:rsidRPr="009627F9">
        <w:rPr>
          <w:rFonts w:hint="eastAsia"/>
          <w:snapToGrid w:val="0"/>
          <w:color w:val="000000" w:themeColor="text1"/>
          <w:kern w:val="0"/>
          <w:szCs w:val="21"/>
        </w:rPr>
        <w:t xml:space="preserve">　様</w:t>
      </w:r>
    </w:p>
    <w:p w14:paraId="30EA04A8" w14:textId="2038FF69" w:rsidR="00FE2678" w:rsidRDefault="00FE2678" w:rsidP="009627F9">
      <w:pPr>
        <w:wordWrap w:val="0"/>
        <w:autoSpaceDE w:val="0"/>
        <w:autoSpaceDN w:val="0"/>
        <w:jc w:val="right"/>
        <w:rPr>
          <w:snapToGrid w:val="0"/>
          <w:color w:val="000000" w:themeColor="text1"/>
          <w:kern w:val="0"/>
          <w:szCs w:val="21"/>
        </w:rPr>
      </w:pPr>
      <w:r>
        <w:rPr>
          <w:rFonts w:hint="eastAsia"/>
          <w:snapToGrid w:val="0"/>
          <w:color w:val="000000" w:themeColor="text1"/>
          <w:kern w:val="0"/>
          <w:szCs w:val="21"/>
        </w:rPr>
        <w:t xml:space="preserve">地方独立行政法人　　　　　　　　　　</w:t>
      </w:r>
    </w:p>
    <w:p w14:paraId="2E373365" w14:textId="7EC3D141" w:rsidR="000033D0" w:rsidRPr="009627F9" w:rsidRDefault="00FE2678" w:rsidP="00FE2678">
      <w:pPr>
        <w:wordWrap w:val="0"/>
        <w:autoSpaceDE w:val="0"/>
        <w:autoSpaceDN w:val="0"/>
        <w:jc w:val="right"/>
        <w:rPr>
          <w:snapToGrid w:val="0"/>
          <w:color w:val="000000" w:themeColor="text1"/>
          <w:kern w:val="0"/>
          <w:szCs w:val="21"/>
        </w:rPr>
      </w:pPr>
      <w:r>
        <w:rPr>
          <w:rFonts w:hint="eastAsia"/>
          <w:snapToGrid w:val="0"/>
          <w:color w:val="000000" w:themeColor="text1"/>
          <w:kern w:val="0"/>
          <w:szCs w:val="21"/>
        </w:rPr>
        <w:t xml:space="preserve">東京都立産業技術研究センター　理事長 </w:t>
      </w:r>
    </w:p>
    <w:p w14:paraId="16BB857B" w14:textId="77777777" w:rsidR="000033D0" w:rsidRPr="009627F9" w:rsidRDefault="000033D0" w:rsidP="000033D0">
      <w:pPr>
        <w:autoSpaceDE w:val="0"/>
        <w:autoSpaceDN w:val="0"/>
        <w:rPr>
          <w:snapToGrid w:val="0"/>
          <w:color w:val="000000" w:themeColor="text1"/>
          <w:kern w:val="0"/>
          <w:szCs w:val="21"/>
        </w:rPr>
      </w:pPr>
    </w:p>
    <w:p w14:paraId="32FC86B7" w14:textId="77777777" w:rsidR="000033D0" w:rsidRPr="009627F9" w:rsidRDefault="000033D0" w:rsidP="000033D0">
      <w:pPr>
        <w:autoSpaceDE w:val="0"/>
        <w:autoSpaceDN w:val="0"/>
        <w:jc w:val="center"/>
        <w:rPr>
          <w:snapToGrid w:val="0"/>
          <w:color w:val="000000" w:themeColor="text1"/>
          <w:kern w:val="0"/>
          <w:szCs w:val="21"/>
        </w:rPr>
      </w:pPr>
      <w:r w:rsidRPr="009627F9">
        <w:rPr>
          <w:rFonts w:hint="eastAsia"/>
          <w:snapToGrid w:val="0"/>
          <w:color w:val="000000" w:themeColor="text1"/>
          <w:kern w:val="0"/>
          <w:szCs w:val="21"/>
        </w:rPr>
        <w:t>保有個人情報訂正決定</w:t>
      </w:r>
      <w:r w:rsidR="009627F9">
        <w:rPr>
          <w:rFonts w:hint="eastAsia"/>
          <w:snapToGrid w:val="0"/>
          <w:color w:val="000000" w:themeColor="text1"/>
          <w:kern w:val="0"/>
          <w:szCs w:val="21"/>
        </w:rPr>
        <w:t>通知書</w:t>
      </w:r>
    </w:p>
    <w:p w14:paraId="1CC8FBD1" w14:textId="77777777" w:rsidR="000033D0" w:rsidRPr="009627F9" w:rsidRDefault="000033D0" w:rsidP="000033D0">
      <w:pPr>
        <w:autoSpaceDE w:val="0"/>
        <w:autoSpaceDN w:val="0"/>
        <w:rPr>
          <w:snapToGrid w:val="0"/>
          <w:color w:val="000000" w:themeColor="text1"/>
          <w:kern w:val="0"/>
          <w:szCs w:val="21"/>
        </w:rPr>
      </w:pPr>
    </w:p>
    <w:p w14:paraId="65713287" w14:textId="77777777" w:rsidR="000033D0" w:rsidRPr="009627F9" w:rsidRDefault="000033D0" w:rsidP="00AA217D">
      <w:pPr>
        <w:autoSpaceDE w:val="0"/>
        <w:autoSpaceDN w:val="0"/>
        <w:ind w:left="210" w:right="210" w:firstLineChars="100" w:firstLine="210"/>
        <w:jc w:val="both"/>
        <w:rPr>
          <w:snapToGrid w:val="0"/>
          <w:color w:val="000000" w:themeColor="text1"/>
          <w:kern w:val="0"/>
          <w:szCs w:val="21"/>
        </w:rPr>
      </w:pPr>
      <w:r w:rsidRPr="009627F9">
        <w:rPr>
          <w:rFonts w:hint="eastAsia"/>
          <w:snapToGrid w:val="0"/>
          <w:color w:val="000000" w:themeColor="text1"/>
          <w:kern w:val="0"/>
          <w:szCs w:val="21"/>
        </w:rPr>
        <w:t xml:space="preserve">　　年</w:t>
      </w:r>
      <w:r w:rsidR="009627F9">
        <w:rPr>
          <w:rFonts w:hint="eastAsia"/>
          <w:snapToGrid w:val="0"/>
          <w:color w:val="000000" w:themeColor="text1"/>
          <w:kern w:val="0"/>
          <w:szCs w:val="21"/>
        </w:rPr>
        <w:t xml:space="preserve">　</w:t>
      </w:r>
      <w:r w:rsidRPr="009627F9">
        <w:rPr>
          <w:rFonts w:hint="eastAsia"/>
          <w:snapToGrid w:val="0"/>
          <w:color w:val="000000" w:themeColor="text1"/>
          <w:kern w:val="0"/>
          <w:szCs w:val="21"/>
        </w:rPr>
        <w:t xml:space="preserve">　月</w:t>
      </w:r>
      <w:r w:rsidR="009627F9">
        <w:rPr>
          <w:rFonts w:hint="eastAsia"/>
          <w:snapToGrid w:val="0"/>
          <w:color w:val="000000" w:themeColor="text1"/>
          <w:kern w:val="0"/>
          <w:szCs w:val="21"/>
        </w:rPr>
        <w:t xml:space="preserve">　</w:t>
      </w:r>
      <w:r w:rsidRPr="009627F9">
        <w:rPr>
          <w:rFonts w:hint="eastAsia"/>
          <w:snapToGrid w:val="0"/>
          <w:color w:val="000000" w:themeColor="text1"/>
          <w:kern w:val="0"/>
          <w:szCs w:val="21"/>
        </w:rPr>
        <w:t xml:space="preserve">　日付けで訂正請求のあった保有個人情報については、個人情報の保護に関する法律</w:t>
      </w:r>
      <w:r w:rsidR="009627F9" w:rsidRPr="009627F9">
        <w:rPr>
          <w:rFonts w:hint="eastAsia"/>
          <w:snapToGrid w:val="0"/>
          <w:color w:val="000000" w:themeColor="text1"/>
          <w:kern w:val="0"/>
          <w:szCs w:val="21"/>
        </w:rPr>
        <w:t>（</w:t>
      </w:r>
      <w:r w:rsidRPr="009627F9">
        <w:rPr>
          <w:rFonts w:hint="eastAsia"/>
          <w:snapToGrid w:val="0"/>
          <w:color w:val="000000" w:themeColor="text1"/>
          <w:kern w:val="0"/>
          <w:szCs w:val="21"/>
        </w:rPr>
        <w:t>平成15年法律第57号</w:t>
      </w:r>
      <w:r w:rsidR="009627F9" w:rsidRPr="009627F9">
        <w:rPr>
          <w:rFonts w:hint="eastAsia"/>
          <w:snapToGrid w:val="0"/>
          <w:color w:val="000000" w:themeColor="text1"/>
          <w:kern w:val="0"/>
          <w:szCs w:val="21"/>
        </w:rPr>
        <w:t>）</w:t>
      </w:r>
      <w:r w:rsidRPr="009627F9">
        <w:rPr>
          <w:rFonts w:hint="eastAsia"/>
          <w:snapToGrid w:val="0"/>
          <w:color w:val="000000" w:themeColor="text1"/>
          <w:kern w:val="0"/>
          <w:szCs w:val="21"/>
        </w:rPr>
        <w:t>第93条第</w:t>
      </w:r>
      <w:r w:rsidR="00C174D1" w:rsidRPr="009627F9">
        <w:rPr>
          <w:rFonts w:hint="eastAsia"/>
          <w:snapToGrid w:val="0"/>
          <w:color w:val="000000" w:themeColor="text1"/>
          <w:kern w:val="0"/>
          <w:szCs w:val="21"/>
        </w:rPr>
        <w:t>１</w:t>
      </w:r>
      <w:r w:rsidRPr="009627F9">
        <w:rPr>
          <w:rFonts w:hint="eastAsia"/>
          <w:snapToGrid w:val="0"/>
          <w:color w:val="000000" w:themeColor="text1"/>
          <w:kern w:val="0"/>
          <w:szCs w:val="21"/>
        </w:rPr>
        <w:t>項の規定により、下記のとおり訂正すること</w:t>
      </w:r>
      <w:r w:rsidR="00AA217D">
        <w:rPr>
          <w:rFonts w:hint="eastAsia"/>
          <w:snapToGrid w:val="0"/>
          <w:color w:val="000000" w:themeColor="text1"/>
          <w:kern w:val="0"/>
          <w:szCs w:val="21"/>
        </w:rPr>
        <w:t>に</w:t>
      </w:r>
      <w:r w:rsidRPr="009627F9">
        <w:rPr>
          <w:rFonts w:hint="eastAsia"/>
          <w:snapToGrid w:val="0"/>
          <w:color w:val="000000" w:themeColor="text1"/>
          <w:kern w:val="0"/>
          <w:szCs w:val="21"/>
        </w:rPr>
        <w:t>決定したので通知します。</w:t>
      </w:r>
    </w:p>
    <w:p w14:paraId="42AC4853" w14:textId="77777777" w:rsidR="000033D0" w:rsidRPr="009627F9" w:rsidRDefault="000033D0" w:rsidP="00C174D1">
      <w:pPr>
        <w:autoSpaceDE w:val="0"/>
        <w:autoSpaceDN w:val="0"/>
        <w:spacing w:line="300" w:lineRule="exact"/>
        <w:rPr>
          <w:snapToGrid w:val="0"/>
          <w:color w:val="000000" w:themeColor="text1"/>
          <w:kern w:val="0"/>
          <w:szCs w:val="21"/>
        </w:rPr>
      </w:pPr>
    </w:p>
    <w:p w14:paraId="665F657A" w14:textId="77777777" w:rsidR="000033D0" w:rsidRPr="009627F9" w:rsidRDefault="000033D0" w:rsidP="00C174D1">
      <w:pPr>
        <w:widowControl w:val="0"/>
        <w:autoSpaceDE w:val="0"/>
        <w:autoSpaceDN w:val="0"/>
        <w:spacing w:line="300" w:lineRule="exact"/>
        <w:jc w:val="center"/>
        <w:rPr>
          <w:rFonts w:cs="Times New Roman"/>
          <w:snapToGrid w:val="0"/>
          <w:color w:val="000000" w:themeColor="text1"/>
          <w:kern w:val="0"/>
          <w:szCs w:val="21"/>
        </w:rPr>
      </w:pPr>
      <w:r w:rsidRPr="009627F9">
        <w:rPr>
          <w:rFonts w:cs="Times New Roman" w:hint="eastAsia"/>
          <w:snapToGrid w:val="0"/>
          <w:color w:val="000000" w:themeColor="text1"/>
          <w:kern w:val="0"/>
          <w:szCs w:val="21"/>
        </w:rPr>
        <w:t>記</w:t>
      </w:r>
    </w:p>
    <w:p w14:paraId="74C4E48A" w14:textId="77777777" w:rsidR="000033D0" w:rsidRPr="009627F9" w:rsidRDefault="000033D0" w:rsidP="00C174D1">
      <w:pPr>
        <w:autoSpaceDE w:val="0"/>
        <w:autoSpaceDN w:val="0"/>
        <w:spacing w:line="300" w:lineRule="exact"/>
        <w:rPr>
          <w:snapToGrid w:val="0"/>
          <w:color w:val="000000" w:themeColor="text1"/>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5"/>
        <w:gridCol w:w="5492"/>
      </w:tblGrid>
      <w:tr w:rsidR="000033D0" w:rsidRPr="009627F9" w14:paraId="55EA338F" w14:textId="77777777" w:rsidTr="00AA217D">
        <w:trPr>
          <w:trHeight w:val="615"/>
        </w:trPr>
        <w:tc>
          <w:tcPr>
            <w:tcW w:w="2695" w:type="dxa"/>
          </w:tcPr>
          <w:p w14:paraId="40807F90" w14:textId="77777777" w:rsidR="000033D0" w:rsidRPr="009627F9" w:rsidRDefault="009627F9" w:rsidP="009627F9">
            <w:pPr>
              <w:autoSpaceDE w:val="0"/>
              <w:autoSpaceDN w:val="0"/>
              <w:spacing w:before="60"/>
              <w:ind w:left="335" w:right="125" w:hanging="210"/>
              <w:rPr>
                <w:snapToGrid w:val="0"/>
                <w:color w:val="000000" w:themeColor="text1"/>
                <w:kern w:val="0"/>
              </w:rPr>
            </w:pPr>
            <w:r>
              <w:rPr>
                <w:rFonts w:hint="eastAsia"/>
                <w:snapToGrid w:val="0"/>
                <w:color w:val="000000" w:themeColor="text1"/>
                <w:kern w:val="0"/>
              </w:rPr>
              <w:t xml:space="preserve">１　</w:t>
            </w:r>
            <w:r w:rsidR="000033D0" w:rsidRPr="009627F9">
              <w:rPr>
                <w:rFonts w:hint="eastAsia"/>
                <w:snapToGrid w:val="0"/>
                <w:color w:val="000000" w:themeColor="text1"/>
                <w:kern w:val="0"/>
              </w:rPr>
              <w:t>訂正請求に係る保有個人情報の名称等</w:t>
            </w:r>
          </w:p>
        </w:tc>
        <w:tc>
          <w:tcPr>
            <w:tcW w:w="5492" w:type="dxa"/>
            <w:vAlign w:val="center"/>
          </w:tcPr>
          <w:p w14:paraId="1CAA93DA" w14:textId="77777777" w:rsidR="000033D0" w:rsidRPr="009627F9" w:rsidRDefault="000033D0" w:rsidP="00EA2955">
            <w:pPr>
              <w:autoSpaceDE w:val="0"/>
              <w:autoSpaceDN w:val="0"/>
              <w:rPr>
                <w:snapToGrid w:val="0"/>
                <w:color w:val="000000" w:themeColor="text1"/>
                <w:kern w:val="0"/>
              </w:rPr>
            </w:pPr>
          </w:p>
          <w:p w14:paraId="56F6D22F" w14:textId="77777777" w:rsidR="000033D0" w:rsidRPr="009627F9" w:rsidRDefault="000033D0" w:rsidP="00EA2955">
            <w:pPr>
              <w:autoSpaceDE w:val="0"/>
              <w:autoSpaceDN w:val="0"/>
              <w:rPr>
                <w:snapToGrid w:val="0"/>
                <w:color w:val="000000" w:themeColor="text1"/>
                <w:kern w:val="0"/>
              </w:rPr>
            </w:pPr>
          </w:p>
        </w:tc>
      </w:tr>
      <w:tr w:rsidR="000033D0" w:rsidRPr="009627F9" w14:paraId="5A98EAC3" w14:textId="77777777" w:rsidTr="00AA217D">
        <w:trPr>
          <w:trHeight w:val="555"/>
        </w:trPr>
        <w:tc>
          <w:tcPr>
            <w:tcW w:w="2695" w:type="dxa"/>
          </w:tcPr>
          <w:p w14:paraId="14C8D0AA" w14:textId="77777777" w:rsidR="000033D0" w:rsidRPr="009627F9" w:rsidRDefault="009627F9" w:rsidP="009627F9">
            <w:pPr>
              <w:autoSpaceDE w:val="0"/>
              <w:autoSpaceDN w:val="0"/>
              <w:spacing w:before="60"/>
              <w:ind w:left="335" w:right="125" w:hanging="210"/>
              <w:rPr>
                <w:snapToGrid w:val="0"/>
                <w:color w:val="000000" w:themeColor="text1"/>
                <w:kern w:val="0"/>
              </w:rPr>
            </w:pPr>
            <w:r>
              <w:rPr>
                <w:rFonts w:hint="eastAsia"/>
                <w:snapToGrid w:val="0"/>
                <w:color w:val="000000" w:themeColor="text1"/>
                <w:kern w:val="0"/>
              </w:rPr>
              <w:t xml:space="preserve">２　</w:t>
            </w:r>
            <w:r w:rsidR="000033D0" w:rsidRPr="001C2734">
              <w:rPr>
                <w:rFonts w:hint="eastAsia"/>
                <w:snapToGrid w:val="0"/>
                <w:color w:val="000000" w:themeColor="text1"/>
                <w:spacing w:val="17"/>
                <w:kern w:val="0"/>
                <w:fitText w:val="1680" w:id="-1412615680"/>
              </w:rPr>
              <w:t>訂正請求の趣</w:t>
            </w:r>
            <w:r w:rsidR="000033D0" w:rsidRPr="001C2734">
              <w:rPr>
                <w:rFonts w:hint="eastAsia"/>
                <w:snapToGrid w:val="0"/>
                <w:color w:val="000000" w:themeColor="text1"/>
                <w:spacing w:val="3"/>
                <w:kern w:val="0"/>
                <w:fitText w:val="1680" w:id="-1412615680"/>
              </w:rPr>
              <w:t>旨</w:t>
            </w:r>
          </w:p>
        </w:tc>
        <w:tc>
          <w:tcPr>
            <w:tcW w:w="5492" w:type="dxa"/>
            <w:vAlign w:val="center"/>
          </w:tcPr>
          <w:p w14:paraId="76F9C9D2" w14:textId="77777777" w:rsidR="000033D0" w:rsidRPr="009627F9" w:rsidRDefault="000033D0" w:rsidP="00EA2955">
            <w:pPr>
              <w:autoSpaceDE w:val="0"/>
              <w:autoSpaceDN w:val="0"/>
              <w:rPr>
                <w:snapToGrid w:val="0"/>
                <w:color w:val="000000" w:themeColor="text1"/>
                <w:kern w:val="0"/>
              </w:rPr>
            </w:pPr>
          </w:p>
          <w:p w14:paraId="67C062BD" w14:textId="77777777" w:rsidR="000033D0" w:rsidRPr="009627F9" w:rsidRDefault="000033D0" w:rsidP="00EA2955">
            <w:pPr>
              <w:autoSpaceDE w:val="0"/>
              <w:autoSpaceDN w:val="0"/>
              <w:rPr>
                <w:snapToGrid w:val="0"/>
                <w:color w:val="000000" w:themeColor="text1"/>
                <w:kern w:val="0"/>
              </w:rPr>
            </w:pPr>
          </w:p>
        </w:tc>
      </w:tr>
      <w:tr w:rsidR="000033D0" w:rsidRPr="009627F9" w14:paraId="79C1B580" w14:textId="77777777" w:rsidTr="00AA217D">
        <w:trPr>
          <w:trHeight w:val="990"/>
        </w:trPr>
        <w:tc>
          <w:tcPr>
            <w:tcW w:w="2695" w:type="dxa"/>
          </w:tcPr>
          <w:p w14:paraId="37732F94" w14:textId="77777777" w:rsidR="000033D0" w:rsidRPr="009627F9" w:rsidRDefault="009627F9" w:rsidP="009627F9">
            <w:pPr>
              <w:autoSpaceDE w:val="0"/>
              <w:autoSpaceDN w:val="0"/>
              <w:spacing w:before="60"/>
              <w:ind w:left="335" w:right="125" w:hanging="210"/>
              <w:rPr>
                <w:snapToGrid w:val="0"/>
                <w:color w:val="000000" w:themeColor="text1"/>
                <w:kern w:val="0"/>
              </w:rPr>
            </w:pPr>
            <w:r>
              <w:rPr>
                <w:rFonts w:hint="eastAsia"/>
                <w:snapToGrid w:val="0"/>
                <w:color w:val="000000" w:themeColor="text1"/>
                <w:kern w:val="0"/>
              </w:rPr>
              <w:t xml:space="preserve">３　</w:t>
            </w:r>
            <w:r w:rsidR="000033D0" w:rsidRPr="009627F9">
              <w:rPr>
                <w:rFonts w:hint="eastAsia"/>
                <w:snapToGrid w:val="0"/>
                <w:color w:val="000000" w:themeColor="text1"/>
                <w:kern w:val="0"/>
              </w:rPr>
              <w:t>訂正決定をする内容及び理由</w:t>
            </w:r>
          </w:p>
        </w:tc>
        <w:tc>
          <w:tcPr>
            <w:tcW w:w="5492" w:type="dxa"/>
            <w:vAlign w:val="center"/>
          </w:tcPr>
          <w:p w14:paraId="58F51A74" w14:textId="77777777" w:rsidR="000033D0" w:rsidRPr="009627F9" w:rsidRDefault="009627F9" w:rsidP="009627F9">
            <w:pPr>
              <w:autoSpaceDE w:val="0"/>
              <w:autoSpaceDN w:val="0"/>
              <w:spacing w:before="60"/>
              <w:rPr>
                <w:snapToGrid w:val="0"/>
                <w:color w:val="000000" w:themeColor="text1"/>
                <w:kern w:val="0"/>
              </w:rPr>
            </w:pPr>
            <w:r w:rsidRPr="009627F9">
              <w:rPr>
                <w:rFonts w:hint="eastAsia"/>
                <w:snapToGrid w:val="0"/>
                <w:color w:val="000000" w:themeColor="text1"/>
                <w:kern w:val="0"/>
              </w:rPr>
              <w:t>（</w:t>
            </w:r>
            <w:r w:rsidR="000033D0" w:rsidRPr="009627F9">
              <w:rPr>
                <w:rFonts w:hint="eastAsia"/>
                <w:snapToGrid w:val="0"/>
                <w:color w:val="000000" w:themeColor="text1"/>
                <w:kern w:val="0"/>
              </w:rPr>
              <w:t>訂正内容</w:t>
            </w:r>
            <w:r w:rsidRPr="009627F9">
              <w:rPr>
                <w:rFonts w:hint="eastAsia"/>
                <w:snapToGrid w:val="0"/>
                <w:color w:val="000000" w:themeColor="text1"/>
                <w:kern w:val="0"/>
              </w:rPr>
              <w:t>）</w:t>
            </w:r>
          </w:p>
          <w:p w14:paraId="4E04BE3D" w14:textId="77777777" w:rsidR="000033D0" w:rsidRPr="009627F9" w:rsidRDefault="000033D0" w:rsidP="00EA2955">
            <w:pPr>
              <w:autoSpaceDE w:val="0"/>
              <w:autoSpaceDN w:val="0"/>
              <w:rPr>
                <w:snapToGrid w:val="0"/>
                <w:color w:val="000000" w:themeColor="text1"/>
                <w:kern w:val="0"/>
              </w:rPr>
            </w:pPr>
          </w:p>
          <w:p w14:paraId="27030BCB" w14:textId="77777777" w:rsidR="000033D0" w:rsidRPr="009627F9" w:rsidRDefault="009627F9" w:rsidP="00EA2955">
            <w:pPr>
              <w:autoSpaceDE w:val="0"/>
              <w:autoSpaceDN w:val="0"/>
              <w:rPr>
                <w:snapToGrid w:val="0"/>
                <w:color w:val="000000" w:themeColor="text1"/>
                <w:kern w:val="0"/>
              </w:rPr>
            </w:pPr>
            <w:r w:rsidRPr="009627F9">
              <w:rPr>
                <w:rFonts w:hint="eastAsia"/>
                <w:snapToGrid w:val="0"/>
                <w:color w:val="000000" w:themeColor="text1"/>
                <w:kern w:val="0"/>
              </w:rPr>
              <w:t>（</w:t>
            </w:r>
            <w:r w:rsidR="000033D0" w:rsidRPr="009627F9">
              <w:rPr>
                <w:rFonts w:hint="eastAsia"/>
                <w:snapToGrid w:val="0"/>
                <w:color w:val="000000" w:themeColor="text1"/>
                <w:kern w:val="0"/>
              </w:rPr>
              <w:t>訂正理由</w:t>
            </w:r>
            <w:r w:rsidRPr="009627F9">
              <w:rPr>
                <w:rFonts w:hint="eastAsia"/>
                <w:snapToGrid w:val="0"/>
                <w:color w:val="000000" w:themeColor="text1"/>
                <w:kern w:val="0"/>
              </w:rPr>
              <w:t>）</w:t>
            </w:r>
          </w:p>
          <w:p w14:paraId="3AE83839" w14:textId="77777777" w:rsidR="000033D0" w:rsidRPr="009627F9" w:rsidRDefault="000033D0" w:rsidP="00EA2955">
            <w:pPr>
              <w:autoSpaceDE w:val="0"/>
              <w:autoSpaceDN w:val="0"/>
              <w:rPr>
                <w:snapToGrid w:val="0"/>
                <w:color w:val="000000" w:themeColor="text1"/>
                <w:kern w:val="0"/>
              </w:rPr>
            </w:pPr>
          </w:p>
        </w:tc>
      </w:tr>
      <w:tr w:rsidR="00562950" w:rsidRPr="009627F9" w14:paraId="02CC7C50" w14:textId="77777777" w:rsidTr="003600F2">
        <w:trPr>
          <w:trHeight w:val="816"/>
        </w:trPr>
        <w:tc>
          <w:tcPr>
            <w:tcW w:w="2695" w:type="dxa"/>
          </w:tcPr>
          <w:p w14:paraId="175CE4B1" w14:textId="77777777" w:rsidR="00562950" w:rsidRPr="00764329" w:rsidRDefault="00562950" w:rsidP="00562950">
            <w:pPr>
              <w:autoSpaceDE w:val="0"/>
              <w:autoSpaceDN w:val="0"/>
              <w:spacing w:before="60"/>
              <w:ind w:left="125" w:right="125"/>
              <w:jc w:val="both"/>
              <w:rPr>
                <w:snapToGrid w:val="0"/>
                <w:color w:val="000000" w:themeColor="text1"/>
                <w:kern w:val="0"/>
                <w:szCs w:val="21"/>
              </w:rPr>
            </w:pPr>
            <w:r>
              <w:rPr>
                <w:rFonts w:hint="eastAsia"/>
                <w:snapToGrid w:val="0"/>
                <w:color w:val="000000" w:themeColor="text1"/>
                <w:kern w:val="0"/>
                <w:szCs w:val="21"/>
              </w:rPr>
              <w:t xml:space="preserve">４　</w:t>
            </w:r>
            <w:r w:rsidRPr="001C2734">
              <w:rPr>
                <w:rFonts w:hint="eastAsia"/>
                <w:snapToGrid w:val="0"/>
                <w:color w:val="000000" w:themeColor="text1"/>
                <w:spacing w:val="262"/>
                <w:kern w:val="0"/>
                <w:szCs w:val="21"/>
                <w:fitText w:val="1680" w:id="-1408544000"/>
              </w:rPr>
              <w:t>連絡</w:t>
            </w:r>
            <w:r w:rsidRPr="001C2734">
              <w:rPr>
                <w:rFonts w:hint="eastAsia"/>
                <w:snapToGrid w:val="0"/>
                <w:color w:val="000000" w:themeColor="text1"/>
                <w:spacing w:val="1"/>
                <w:kern w:val="0"/>
                <w:szCs w:val="21"/>
                <w:fitText w:val="1680" w:id="-1408544000"/>
              </w:rPr>
              <w:t>先</w:t>
            </w:r>
          </w:p>
        </w:tc>
        <w:tc>
          <w:tcPr>
            <w:tcW w:w="5492" w:type="dxa"/>
          </w:tcPr>
          <w:p w14:paraId="61BE1112" w14:textId="77777777" w:rsidR="00562950" w:rsidRPr="00EA3EA9" w:rsidRDefault="00562950" w:rsidP="00562950">
            <w:pPr>
              <w:autoSpaceDE w:val="0"/>
              <w:autoSpaceDN w:val="0"/>
              <w:spacing w:before="60"/>
              <w:jc w:val="both"/>
              <w:rPr>
                <w:snapToGrid w:val="0"/>
                <w:color w:val="000000" w:themeColor="text1"/>
                <w:kern w:val="0"/>
                <w:szCs w:val="21"/>
              </w:rPr>
            </w:pPr>
            <w:r>
              <w:rPr>
                <w:rFonts w:hint="eastAsia"/>
                <w:snapToGrid w:val="0"/>
                <w:color w:val="000000" w:themeColor="text1"/>
                <w:kern w:val="0"/>
                <w:szCs w:val="21"/>
              </w:rPr>
              <w:t>（担当部署名）</w:t>
            </w:r>
          </w:p>
          <w:p w14:paraId="53A1D746" w14:textId="77777777" w:rsidR="00562950" w:rsidRPr="00ED1ECA" w:rsidRDefault="00562950" w:rsidP="00562950">
            <w:pPr>
              <w:autoSpaceDE w:val="0"/>
              <w:autoSpaceDN w:val="0"/>
              <w:jc w:val="both"/>
              <w:rPr>
                <w:snapToGrid w:val="0"/>
                <w:color w:val="000000" w:themeColor="text1"/>
                <w:kern w:val="0"/>
                <w:szCs w:val="21"/>
              </w:rPr>
            </w:pPr>
            <w:r w:rsidRPr="001C2734">
              <w:rPr>
                <w:rFonts w:hint="eastAsia"/>
                <w:snapToGrid w:val="0"/>
                <w:color w:val="000000" w:themeColor="text1"/>
                <w:spacing w:val="21"/>
                <w:kern w:val="0"/>
                <w:szCs w:val="21"/>
                <w:fitText w:val="1470" w:id="-1406364160"/>
              </w:rPr>
              <w:t>（電話番号</w:t>
            </w:r>
            <w:r w:rsidRPr="001C2734">
              <w:rPr>
                <w:rFonts w:hint="eastAsia"/>
                <w:snapToGrid w:val="0"/>
                <w:color w:val="000000" w:themeColor="text1"/>
                <w:kern w:val="0"/>
                <w:szCs w:val="21"/>
                <w:fitText w:val="1470" w:id="-1406364160"/>
              </w:rPr>
              <w:t>）</w:t>
            </w:r>
          </w:p>
        </w:tc>
      </w:tr>
    </w:tbl>
    <w:p w14:paraId="79C9C168" w14:textId="77777777" w:rsidR="009627F9" w:rsidRPr="00ED1ECA" w:rsidRDefault="009627F9" w:rsidP="009627F9">
      <w:pPr>
        <w:autoSpaceDE w:val="0"/>
        <w:autoSpaceDN w:val="0"/>
        <w:spacing w:line="240" w:lineRule="exact"/>
        <w:ind w:left="630" w:right="210" w:hanging="420"/>
        <w:jc w:val="both"/>
        <w:rPr>
          <w:snapToGrid w:val="0"/>
          <w:color w:val="000000" w:themeColor="text1"/>
          <w:kern w:val="0"/>
          <w:szCs w:val="21"/>
        </w:rPr>
      </w:pPr>
      <w:r w:rsidRPr="00ED1ECA">
        <w:rPr>
          <w:rFonts w:hint="eastAsia"/>
          <w:snapToGrid w:val="0"/>
          <w:color w:val="000000" w:themeColor="text1"/>
          <w:kern w:val="0"/>
          <w:szCs w:val="21"/>
        </w:rPr>
        <w:t>注１　この決定に不服がある場合には、この決定があったことを知った日の翌日から起算して３月以内に、</w:t>
      </w:r>
      <w:r w:rsidRPr="00D57EC5">
        <w:rPr>
          <w:rFonts w:hint="eastAsia"/>
          <w:snapToGrid w:val="0"/>
          <w:color w:val="000000" w:themeColor="text1"/>
          <w:kern w:val="0"/>
          <w:szCs w:val="21"/>
          <w:u w:val="single"/>
        </w:rPr>
        <w:t xml:space="preserve">　　　　</w:t>
      </w:r>
      <w:r w:rsidRPr="00ED1ECA">
        <w:rPr>
          <w:rFonts w:hint="eastAsia"/>
          <w:snapToGrid w:val="0"/>
          <w:color w:val="000000" w:themeColor="text1"/>
          <w:kern w:val="0"/>
          <w:szCs w:val="21"/>
        </w:rPr>
        <w:t>に対して審査請求をすることができます（なお、この決定があったことを知った日の翌日から起算して３月以内であっても、この決定の日の翌日から起算して１年を経過すると審査請求をすることができなくなります。）。</w:t>
      </w:r>
    </w:p>
    <w:p w14:paraId="4C0DA367" w14:textId="77777777" w:rsidR="009627F9" w:rsidRDefault="009627F9" w:rsidP="009627F9">
      <w:pPr>
        <w:autoSpaceDE w:val="0"/>
        <w:autoSpaceDN w:val="0"/>
        <w:spacing w:line="240" w:lineRule="exact"/>
        <w:ind w:left="630" w:right="210" w:hanging="210"/>
        <w:jc w:val="both"/>
        <w:rPr>
          <w:snapToGrid w:val="0"/>
          <w:color w:val="000000" w:themeColor="text1"/>
          <w:kern w:val="0"/>
          <w:szCs w:val="21"/>
        </w:rPr>
      </w:pPr>
      <w:r w:rsidRPr="00ED1ECA">
        <w:rPr>
          <w:rFonts w:hint="eastAsia"/>
          <w:snapToGrid w:val="0"/>
          <w:color w:val="000000" w:themeColor="text1"/>
          <w:kern w:val="0"/>
          <w:szCs w:val="21"/>
        </w:rPr>
        <w:t>２　この決定については、この決定があったことを知った日の翌日から起算して６月以内に、</w:t>
      </w:r>
      <w:r w:rsidR="00B123C2" w:rsidRPr="00B123C2">
        <w:rPr>
          <w:rFonts w:hint="eastAsia"/>
          <w:snapToGrid w:val="0"/>
          <w:color w:val="000000" w:themeColor="text1"/>
          <w:kern w:val="0"/>
          <w:szCs w:val="21"/>
          <w:u w:val="single"/>
        </w:rPr>
        <w:t xml:space="preserve">　　　</w:t>
      </w:r>
      <w:r w:rsidRPr="00ED1ECA">
        <w:rPr>
          <w:rFonts w:hint="eastAsia"/>
          <w:snapToGrid w:val="0"/>
          <w:color w:val="000000" w:themeColor="text1"/>
          <w:kern w:val="0"/>
          <w:szCs w:val="21"/>
        </w:rPr>
        <w:t>を被告として（訴訟において</w:t>
      </w:r>
      <w:r w:rsidR="00B123C2" w:rsidRPr="00B123C2">
        <w:rPr>
          <w:rFonts w:hint="eastAsia"/>
          <w:snapToGrid w:val="0"/>
          <w:color w:val="000000" w:themeColor="text1"/>
          <w:kern w:val="0"/>
          <w:szCs w:val="21"/>
          <w:u w:val="single"/>
        </w:rPr>
        <w:t xml:space="preserve">　　　</w:t>
      </w:r>
      <w:r w:rsidRPr="00ED1ECA">
        <w:rPr>
          <w:rFonts w:hint="eastAsia"/>
          <w:snapToGrid w:val="0"/>
          <w:color w:val="000000" w:themeColor="text1"/>
          <w:kern w:val="0"/>
          <w:szCs w:val="21"/>
        </w:rPr>
        <w:t>を代表する者は</w:t>
      </w:r>
      <w:r w:rsidRPr="00D57EC5">
        <w:rPr>
          <w:rFonts w:hint="eastAsia"/>
          <w:snapToGrid w:val="0"/>
          <w:color w:val="000000" w:themeColor="text1"/>
          <w:kern w:val="0"/>
          <w:szCs w:val="21"/>
          <w:u w:val="single"/>
        </w:rPr>
        <w:t xml:space="preserve">　　　　　</w:t>
      </w:r>
      <w:r w:rsidRPr="00ED1ECA">
        <w:rPr>
          <w:rFonts w:hint="eastAsia"/>
          <w:snapToGrid w:val="0"/>
          <w:color w:val="000000" w:themeColor="text1"/>
          <w:kern w:val="0"/>
          <w:szCs w:val="21"/>
        </w:rPr>
        <w:t>となります。）、処分の取消しの訴えを提起することができます（なお、この決定があったことを知った日の翌日から起算して６月以内であっても、この決定の日の翌日から起算して１年を経過すると処分の取消しの訴えを提起することができなくなります。）。ただし、上記</w:t>
      </w:r>
      <w:r w:rsidR="00B123C2">
        <w:rPr>
          <w:rFonts w:hint="eastAsia"/>
          <w:snapToGrid w:val="0"/>
          <w:color w:val="000000" w:themeColor="text1"/>
          <w:kern w:val="0"/>
          <w:szCs w:val="21"/>
        </w:rPr>
        <w:t>１</w:t>
      </w:r>
      <w:r w:rsidRPr="00ED1ECA">
        <w:rPr>
          <w:rFonts w:hint="eastAsia"/>
          <w:snapToGrid w:val="0"/>
          <w:color w:val="000000" w:themeColor="text1"/>
          <w:kern w:val="0"/>
          <w:szCs w:val="21"/>
        </w:rPr>
        <w:t>の審査請求をした場合には、当該審査請求に対する裁決があったことを知った日の翌日から起算して６月以内に、処分の取消しの訴えを提起することができます（なお、当該審査請求に対する裁決があったことを知った日の翌日から起算して６月以内であっても、当該裁決の日の翌日から起算して１年を経過すると処分の取消しの訴えを提起することができなくなります。）。</w:t>
      </w:r>
    </w:p>
    <w:p w14:paraId="4242711F" w14:textId="77777777" w:rsidR="00AA217D" w:rsidRPr="00ED1ECA" w:rsidRDefault="00AA217D" w:rsidP="00A909C8">
      <w:pPr>
        <w:autoSpaceDE w:val="0"/>
        <w:autoSpaceDN w:val="0"/>
        <w:spacing w:line="100" w:lineRule="exact"/>
        <w:ind w:left="630" w:right="210" w:hanging="210"/>
        <w:jc w:val="both"/>
        <w:rPr>
          <w:snapToGrid w:val="0"/>
          <w:color w:val="000000" w:themeColor="text1"/>
          <w:kern w:val="0"/>
          <w:szCs w:val="21"/>
        </w:rPr>
      </w:pPr>
    </w:p>
    <w:p w14:paraId="09FA8FC7" w14:textId="77777777" w:rsidR="000033D0" w:rsidRPr="009627F9" w:rsidRDefault="009627F9" w:rsidP="00A909C8">
      <w:pPr>
        <w:autoSpaceDE w:val="0"/>
        <w:autoSpaceDN w:val="0"/>
        <w:ind w:leftChars="2499" w:left="5248"/>
        <w:jc w:val="right"/>
        <w:rPr>
          <w:snapToGrid w:val="0"/>
          <w:color w:val="000000" w:themeColor="text1"/>
          <w:kern w:val="0"/>
        </w:rPr>
      </w:pPr>
      <w:r w:rsidRPr="009627F9">
        <w:rPr>
          <w:rFonts w:hint="eastAsia"/>
        </w:rPr>
        <w:t>（</w:t>
      </w:r>
      <w:r w:rsidR="00C174D1" w:rsidRPr="009627F9">
        <w:rPr>
          <w:rFonts w:hint="eastAsia"/>
        </w:rPr>
        <w:t>日本産業規格Ａ列４番</w:t>
      </w:r>
      <w:r w:rsidRPr="009627F9">
        <w:rPr>
          <w:rFonts w:hint="eastAsia"/>
        </w:rPr>
        <w:t>）</w:t>
      </w:r>
    </w:p>
    <w:sectPr w:rsidR="000033D0" w:rsidRPr="009627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DE8E" w14:textId="77777777" w:rsidR="001C2734" w:rsidRDefault="001C2734" w:rsidP="001C2734">
      <w:r>
        <w:separator/>
      </w:r>
    </w:p>
  </w:endnote>
  <w:endnote w:type="continuationSeparator" w:id="0">
    <w:p w14:paraId="463B958A" w14:textId="77777777" w:rsidR="001C2734" w:rsidRDefault="001C2734" w:rsidP="001C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2180" w14:textId="77777777" w:rsidR="001C2734" w:rsidRDefault="001C2734" w:rsidP="001C2734">
      <w:r>
        <w:separator/>
      </w:r>
    </w:p>
  </w:footnote>
  <w:footnote w:type="continuationSeparator" w:id="0">
    <w:p w14:paraId="7D19D5A7" w14:textId="77777777" w:rsidR="001C2734" w:rsidRDefault="001C2734" w:rsidP="001C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3D0"/>
    <w:rsid w:val="000033D0"/>
    <w:rsid w:val="001C2734"/>
    <w:rsid w:val="00562950"/>
    <w:rsid w:val="00886988"/>
    <w:rsid w:val="009627F9"/>
    <w:rsid w:val="00A909C8"/>
    <w:rsid w:val="00AA140E"/>
    <w:rsid w:val="00AA217D"/>
    <w:rsid w:val="00B123C2"/>
    <w:rsid w:val="00C174D1"/>
    <w:rsid w:val="00E8212E"/>
    <w:rsid w:val="00FE2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FE63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3D0"/>
    <w:rPr>
      <w:rFonts w:ascii="ＭＳ 明朝" w:eastAsia="ＭＳ 明朝" w:hAnsi="ＭＳ 明朝"/>
    </w:rPr>
  </w:style>
  <w:style w:type="paragraph" w:styleId="2">
    <w:name w:val="heading 2"/>
    <w:basedOn w:val="a"/>
    <w:next w:val="a"/>
    <w:link w:val="20"/>
    <w:uiPriority w:val="9"/>
    <w:unhideWhenUsed/>
    <w:qFormat/>
    <w:rsid w:val="000033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033D0"/>
    <w:rPr>
      <w:rFonts w:asciiTheme="majorHAnsi" w:eastAsiaTheme="majorEastAsia" w:hAnsiTheme="majorHAnsi" w:cstheme="majorBidi"/>
    </w:rPr>
  </w:style>
  <w:style w:type="paragraph" w:styleId="a3">
    <w:name w:val="Body Text"/>
    <w:basedOn w:val="a"/>
    <w:link w:val="a4"/>
    <w:uiPriority w:val="1"/>
    <w:qFormat/>
    <w:rsid w:val="000033D0"/>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0033D0"/>
    <w:rPr>
      <w:rFonts w:ascii="ＭＳ 明朝" w:eastAsia="ＭＳ 明朝" w:hAnsi="Times New Roman" w:cs="ＭＳ 明朝"/>
      <w:kern w:val="0"/>
      <w:sz w:val="18"/>
      <w:szCs w:val="18"/>
    </w:rPr>
  </w:style>
  <w:style w:type="paragraph" w:styleId="a5">
    <w:name w:val="Balloon Text"/>
    <w:basedOn w:val="a"/>
    <w:link w:val="a6"/>
    <w:uiPriority w:val="99"/>
    <w:semiHidden/>
    <w:unhideWhenUsed/>
    <w:rsid w:val="0088698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6988"/>
    <w:rPr>
      <w:rFonts w:asciiTheme="majorHAnsi" w:eastAsiaTheme="majorEastAsia" w:hAnsiTheme="majorHAnsi" w:cstheme="majorBidi"/>
      <w:sz w:val="18"/>
      <w:szCs w:val="18"/>
    </w:rPr>
  </w:style>
  <w:style w:type="paragraph" w:styleId="a7">
    <w:name w:val="Revision"/>
    <w:hidden/>
    <w:uiPriority w:val="99"/>
    <w:semiHidden/>
    <w:rsid w:val="00FE2678"/>
    <w:rPr>
      <w:rFonts w:ascii="ＭＳ 明朝" w:eastAsia="ＭＳ 明朝" w:hAnsi="ＭＳ 明朝"/>
    </w:rPr>
  </w:style>
  <w:style w:type="paragraph" w:styleId="a8">
    <w:name w:val="header"/>
    <w:basedOn w:val="a"/>
    <w:link w:val="a9"/>
    <w:uiPriority w:val="99"/>
    <w:unhideWhenUsed/>
    <w:rsid w:val="001C2734"/>
    <w:pPr>
      <w:tabs>
        <w:tab w:val="center" w:pos="4252"/>
        <w:tab w:val="right" w:pos="8504"/>
      </w:tabs>
      <w:snapToGrid w:val="0"/>
    </w:pPr>
  </w:style>
  <w:style w:type="character" w:customStyle="1" w:styleId="a9">
    <w:name w:val="ヘッダー (文字)"/>
    <w:basedOn w:val="a0"/>
    <w:link w:val="a8"/>
    <w:uiPriority w:val="99"/>
    <w:rsid w:val="001C2734"/>
    <w:rPr>
      <w:rFonts w:ascii="ＭＳ 明朝" w:eastAsia="ＭＳ 明朝" w:hAnsi="ＭＳ 明朝"/>
    </w:rPr>
  </w:style>
  <w:style w:type="paragraph" w:styleId="aa">
    <w:name w:val="footer"/>
    <w:basedOn w:val="a"/>
    <w:link w:val="ab"/>
    <w:uiPriority w:val="99"/>
    <w:unhideWhenUsed/>
    <w:rsid w:val="001C2734"/>
    <w:pPr>
      <w:tabs>
        <w:tab w:val="center" w:pos="4252"/>
        <w:tab w:val="right" w:pos="8504"/>
      </w:tabs>
      <w:snapToGrid w:val="0"/>
    </w:pPr>
  </w:style>
  <w:style w:type="character" w:customStyle="1" w:styleId="ab">
    <w:name w:val="フッター (文字)"/>
    <w:basedOn w:val="a0"/>
    <w:link w:val="aa"/>
    <w:uiPriority w:val="99"/>
    <w:rsid w:val="001C273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2023-03-29T09:25:00Z</dcterms:created>
  <dcterms:modified xsi:type="dcterms:W3CDTF">2023-03-29T09:25:00Z</dcterms:modified>
</cp:coreProperties>
</file>